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ascii="黑体" w:hAnsi="仿宋" w:eastAsia="黑体" w:cs="Times New Roman"/>
          <w:b/>
          <w:bCs/>
          <w:sz w:val="32"/>
          <w:szCs w:val="32"/>
        </w:rPr>
      </w:pPr>
      <w:r>
        <w:rPr>
          <w:rFonts w:ascii="黑体" w:hAnsi="Calibri" w:eastAsia="黑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ind w:left="5250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JKf5/&#10;1wAAAAwBAAAPAAAAAAAAAAEAIAAAACIAAABkcnMvZG93bnJldi54bWxQSwECFAAUAAAACACHTuJA&#10;hL2Le7ABAABGAwAADgAAAAAAAAABACAAAAAmAQAAZHJzL2Uyb0RvYy54bWxQSwUGAAAAAAYABgBZ&#10;AQAAS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ind w:left="5250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黑体" w:hAnsi="Calibri" w:eastAsia="黑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2016年3月29日翻印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/o398&#10;2QAAAA0BAAAPAAAAAAAAAAEAIAAAACIAAABkcnMvZG93bnJldi54bWxQSwECFAAUAAAACACHTuJA&#10;dkJHGK4BAABGAwAADgAAAAAAAAABACAAAAAoAQAAZHJzL2Uyb0RvYy54bWxQSwUGAAAAAAYABgBZ&#10;AQAASAUAAAAA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2016年3月29日翻印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ascii="黑体" w:hAnsi="Calibri" w:eastAsia="黑体" w:cs="Times New Roman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4" name="直接连接符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2336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B2oBhv&#10;5QEAALADAAAOAAAAAAAAAAEAIAAAACYBAABkcnMvZTJvRG9jLnhtbFBLBQYAAAAABgAGAFkBAAB9&#10;BQAAAAA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Times New Roman" w:eastAsia="黑体" w:cs="Times New Roman"/>
          <w:sz w:val="32"/>
          <w:szCs w:val="32"/>
        </w:rPr>
        <w:t>附件1</w:t>
      </w:r>
    </w:p>
    <w:p>
      <w:pPr>
        <w:spacing w:line="540" w:lineRule="exact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福建省创业导师申请表</w:t>
      </w:r>
    </w:p>
    <w:p>
      <w:pPr>
        <w:widowControl/>
        <w:spacing w:line="540" w:lineRule="exact"/>
        <w:jc w:val="right"/>
        <w:rPr>
          <w:rFonts w:ascii="仿宋_GB2312" w:hAnsi="仿宋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仿宋" w:eastAsia="仿宋_GB2312" w:cs="宋体"/>
          <w:color w:val="000000"/>
          <w:kern w:val="0"/>
          <w:sz w:val="28"/>
          <w:szCs w:val="28"/>
        </w:rPr>
        <w:t>填表日期：　　年　 月 　日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517"/>
        <w:gridCol w:w="900"/>
        <w:gridCol w:w="90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spacing w:val="-16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hAnsi="仿宋" w:eastAsia="仿宋_GB2312" w:cs="Times New Roman"/>
                <w:bCs/>
                <w:sz w:val="24"/>
                <w:szCs w:val="24"/>
              </w:rPr>
              <w:t>照片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Times New Roman"/>
                <w:bCs/>
                <w:sz w:val="24"/>
                <w:szCs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宋体"/>
                <w:color w:val="000000"/>
                <w:spacing w:val="-16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spacing w:val="-16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spacing w:val="-3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spacing w:val="-30"/>
                <w:kern w:val="0"/>
                <w:sz w:val="28"/>
                <w:szCs w:val="28"/>
              </w:rPr>
              <w:t>专业技术资格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spacing w:val="-20"/>
                <w:kern w:val="0"/>
                <w:sz w:val="28"/>
                <w:szCs w:val="28"/>
              </w:rPr>
              <w:t>/技能等级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  <w:t>微信/QQ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工作经历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及特长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(约500～800字)，可附页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奖励及成果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（包括担任各类社会组织、机构相关职务情况，获得荣誉等），可附页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Times New Roman"/>
                <w:bCs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服务领域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□农林、畜牧、食品及相关产业类  □生物、医药类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□化工技术、环境科学类          □材料类    </w:t>
            </w:r>
          </w:p>
          <w:p>
            <w:pPr>
              <w:widowControl/>
              <w:spacing w:line="46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□电子信息（硬件）              □电子信息（软件、网站）</w:t>
            </w:r>
          </w:p>
          <w:p>
            <w:pPr>
              <w:widowControl/>
              <w:spacing w:line="46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□机械能源类                    □服务咨询类</w:t>
            </w:r>
          </w:p>
          <w:p>
            <w:pPr>
              <w:widowControl/>
              <w:spacing w:line="46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 xml:space="preserve">□环保绿化                      □其 他(               )。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服务方式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2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请在能提供的服务项目前打“√”号（可多选）：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项目评估；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法律咨询；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结对帮扶；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□培训授课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；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□创业宣讲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spacing w:line="420" w:lineRule="exact"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仿宋" w:eastAsia="仿宋_GB2312" w:cs="宋体"/>
                <w:kern w:val="0"/>
                <w:sz w:val="24"/>
                <w:szCs w:val="24"/>
              </w:rPr>
              <w:t>信贷融资；</w:t>
            </w:r>
            <w:r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  <w:t>□政策调研；□咨询诊断；□其他(               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单位推荐意见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　　　　　　　　　　　　　　　　    </w:t>
            </w:r>
          </w:p>
          <w:p>
            <w:pPr>
              <w:widowControl/>
              <w:spacing w:line="540" w:lineRule="exact"/>
              <w:ind w:firstLine="5460" w:firstLineChars="1950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（签章/名）　　　　　　　　　　　　　　　　　　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设区市人社局审核意见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 （签章）　　　　　　　　　　　　　　　　　　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　　　　　　　　　　　　　　　 　　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省人社厅</w:t>
            </w:r>
          </w:p>
          <w:p>
            <w:pPr>
              <w:widowControl/>
              <w:spacing w:line="54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 xml:space="preserve">                                        （签章）　　　　　　　　　　　　　　　　　　</w:t>
            </w:r>
          </w:p>
          <w:p>
            <w:pPr>
              <w:widowControl/>
              <w:spacing w:line="540" w:lineRule="exac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color w:val="000000"/>
                <w:kern w:val="0"/>
                <w:sz w:val="28"/>
                <w:szCs w:val="28"/>
              </w:rPr>
              <w:t>　　　　　　　　　　　　　　　　      　年　月　日</w:t>
            </w:r>
          </w:p>
        </w:tc>
      </w:tr>
    </w:tbl>
    <w:p>
      <w:pPr>
        <w:spacing w:line="420" w:lineRule="exact"/>
        <w:rPr>
          <w:rFonts w:ascii="方正小标宋简体" w:hAnsi="宋体" w:eastAsia="方正小标宋简体" w:cs="Times New Roman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hAnsi="仿宋" w:eastAsia="仿宋_GB2312" w:cs="Times New Roman"/>
          <w:sz w:val="24"/>
          <w:szCs w:val="24"/>
        </w:rPr>
        <w:t>注：此表一式两份，并附相关资质、荣誉等佐证材料一并上交</w:t>
      </w:r>
      <w:r>
        <w:rPr>
          <w:rFonts w:hint="eastAsia" w:ascii="仿宋_GB2312" w:hAnsi="仿宋" w:eastAsia="仿宋_GB2312" w:cs="Times New Roman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C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nhideWhenUsed/>
    <w:uiPriority w:val="99"/>
    <w:pPr>
      <w:ind w:left="100" w:leftChars="250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可乐妈.</cp:lastModifiedBy>
  <dcterms:modified xsi:type="dcterms:W3CDTF">2019-12-16T09:29:42Z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